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33" w:rsidRDefault="006E387E" w:rsidP="00C41833">
      <w:pPr>
        <w:pStyle w:val="NormalWeb"/>
        <w:shd w:val="clear" w:color="auto" w:fill="FFFFFF"/>
        <w:spacing w:line="408" w:lineRule="auto"/>
        <w:jc w:val="center"/>
        <w:rPr>
          <w:rFonts w:ascii="Tahoma" w:hAnsi="Tahoma" w:cs="Tahoma"/>
          <w:b/>
          <w:color w:val="301F12"/>
          <w:sz w:val="19"/>
          <w:szCs w:val="19"/>
        </w:rPr>
      </w:pPr>
      <w:r w:rsidRPr="00C41833">
        <w:rPr>
          <w:rFonts w:ascii="Tahoma" w:hAnsi="Tahoma" w:cs="Tahoma"/>
          <w:b/>
          <w:color w:val="301F12"/>
          <w:sz w:val="19"/>
          <w:szCs w:val="19"/>
        </w:rPr>
        <w:t>Paroisse Saint-Saturnin</w:t>
      </w:r>
      <w:r w:rsidR="00C41833">
        <w:rPr>
          <w:rFonts w:ascii="Tahoma" w:hAnsi="Tahoma" w:cs="Tahoma"/>
          <w:b/>
          <w:color w:val="301F12"/>
          <w:sz w:val="19"/>
          <w:szCs w:val="19"/>
        </w:rPr>
        <w:t xml:space="preserve"> à </w:t>
      </w:r>
      <w:r w:rsidRPr="00C41833">
        <w:rPr>
          <w:rFonts w:ascii="Tahoma" w:hAnsi="Tahoma" w:cs="Tahoma"/>
          <w:b/>
          <w:color w:val="301F12"/>
          <w:sz w:val="19"/>
          <w:szCs w:val="19"/>
        </w:rPr>
        <w:t>Nogent sur Marne</w:t>
      </w:r>
    </w:p>
    <w:p w:rsidR="006E387E" w:rsidRPr="00C41833" w:rsidRDefault="006E387E" w:rsidP="00C41833">
      <w:pPr>
        <w:pStyle w:val="NormalWeb"/>
        <w:shd w:val="clear" w:color="auto" w:fill="FFFFFF"/>
        <w:spacing w:line="408" w:lineRule="auto"/>
        <w:jc w:val="center"/>
        <w:rPr>
          <w:rFonts w:ascii="Tahoma" w:hAnsi="Tahoma" w:cs="Tahoma"/>
          <w:b/>
          <w:color w:val="301F12"/>
          <w:sz w:val="19"/>
          <w:szCs w:val="19"/>
        </w:rPr>
      </w:pPr>
      <w:r w:rsidRPr="00C41833">
        <w:rPr>
          <w:rFonts w:ascii="Tahoma" w:hAnsi="Tahoma" w:cs="Tahoma"/>
          <w:b/>
          <w:color w:val="301F12"/>
          <w:sz w:val="19"/>
          <w:szCs w:val="19"/>
        </w:rPr>
        <w:t>Eveil à la Pa</w:t>
      </w:r>
      <w:r w:rsidR="00A943E9">
        <w:rPr>
          <w:rFonts w:ascii="Tahoma" w:hAnsi="Tahoma" w:cs="Tahoma"/>
          <w:b/>
          <w:color w:val="301F12"/>
          <w:sz w:val="19"/>
          <w:szCs w:val="19"/>
        </w:rPr>
        <w:t>role du dimanche 2 octobre 2016</w:t>
      </w:r>
    </w:p>
    <w:p w:rsidR="006E387E" w:rsidRDefault="00C41833" w:rsidP="00C41833">
      <w:pPr>
        <w:pStyle w:val="NormalWeb"/>
        <w:shd w:val="clear" w:color="auto" w:fill="FFFFFF"/>
        <w:spacing w:line="408" w:lineRule="auto"/>
        <w:jc w:val="center"/>
        <w:rPr>
          <w:rFonts w:ascii="Tahoma" w:hAnsi="Tahoma" w:cs="Tahoma"/>
          <w:b/>
          <w:color w:val="301F12"/>
          <w:sz w:val="19"/>
          <w:szCs w:val="19"/>
        </w:rPr>
      </w:pPr>
      <w:r w:rsidRPr="004A3049">
        <w:rPr>
          <w:rFonts w:ascii="Tahoma" w:hAnsi="Tahoma" w:cs="Tahoma"/>
          <w:b/>
          <w:color w:val="301F12"/>
          <w:sz w:val="19"/>
          <w:szCs w:val="19"/>
        </w:rPr>
        <w:t>Évangile de Jésus Christ selon saint Luc 17,5-10</w:t>
      </w:r>
    </w:p>
    <w:p w:rsidR="00A943E9" w:rsidRDefault="00A943E9" w:rsidP="00A943E9">
      <w:pPr>
        <w:shd w:val="clear" w:color="auto" w:fill="FFFFFF"/>
        <w:spacing w:after="150" w:line="240" w:lineRule="auto"/>
        <w:jc w:val="center"/>
        <w:rPr>
          <w:rFonts w:ascii="Tahoma" w:hAnsi="Tahoma" w:cs="Tahoma"/>
          <w:i/>
          <w:color w:val="301F12"/>
          <w:sz w:val="19"/>
          <w:szCs w:val="19"/>
        </w:rPr>
      </w:pPr>
    </w:p>
    <w:p w:rsidR="006E387E" w:rsidRPr="00C41833" w:rsidRDefault="006E387E" w:rsidP="001752DB">
      <w:pPr>
        <w:shd w:val="clear" w:color="auto" w:fill="FFFFFF"/>
        <w:spacing w:after="150" w:line="240" w:lineRule="auto"/>
        <w:jc w:val="both"/>
        <w:rPr>
          <w:rFonts w:ascii="Tahoma" w:hAnsi="Tahoma" w:cs="Tahoma"/>
          <w:i/>
          <w:color w:val="301F12"/>
          <w:sz w:val="19"/>
          <w:szCs w:val="19"/>
        </w:rPr>
      </w:pPr>
      <w:r w:rsidRPr="00C41833">
        <w:rPr>
          <w:rFonts w:ascii="Tahoma" w:hAnsi="Tahoma" w:cs="Tahoma"/>
          <w:i/>
          <w:color w:val="301F12"/>
          <w:sz w:val="19"/>
          <w:szCs w:val="19"/>
        </w:rPr>
        <w:t xml:space="preserve">Chaque enfant est invité à faire le signe de croix sur son front, sa bouche et son cœur, pour mettre son intelligence </w:t>
      </w:r>
      <w:r w:rsidR="00C41833" w:rsidRPr="00C41833">
        <w:rPr>
          <w:rFonts w:ascii="Tahoma" w:hAnsi="Tahoma" w:cs="Tahoma"/>
          <w:i/>
          <w:color w:val="301F12"/>
          <w:sz w:val="19"/>
          <w:szCs w:val="19"/>
        </w:rPr>
        <w:t>au service de l</w:t>
      </w:r>
      <w:r w:rsidRPr="00C41833">
        <w:rPr>
          <w:rFonts w:ascii="Tahoma" w:hAnsi="Tahoma" w:cs="Tahoma"/>
          <w:i/>
          <w:color w:val="301F12"/>
          <w:sz w:val="19"/>
          <w:szCs w:val="19"/>
        </w:rPr>
        <w:t xml:space="preserve">a compréhension de cet Evangile, sa parole </w:t>
      </w:r>
      <w:r w:rsidR="00C41833" w:rsidRPr="00C41833">
        <w:rPr>
          <w:rFonts w:ascii="Tahoma" w:hAnsi="Tahoma" w:cs="Tahoma"/>
          <w:i/>
          <w:color w:val="301F12"/>
          <w:sz w:val="19"/>
          <w:szCs w:val="19"/>
        </w:rPr>
        <w:t xml:space="preserve">au service de </w:t>
      </w:r>
      <w:r w:rsidRPr="00C41833">
        <w:rPr>
          <w:rFonts w:ascii="Tahoma" w:hAnsi="Tahoma" w:cs="Tahoma"/>
          <w:i/>
          <w:color w:val="301F12"/>
          <w:sz w:val="19"/>
          <w:szCs w:val="19"/>
        </w:rPr>
        <w:t xml:space="preserve">l’annonce de cette Bonne Nouvelle, et son </w:t>
      </w:r>
      <w:r w:rsidR="00C41833">
        <w:rPr>
          <w:rFonts w:ascii="Tahoma" w:hAnsi="Tahoma" w:cs="Tahoma"/>
          <w:i/>
          <w:color w:val="301F12"/>
          <w:sz w:val="19"/>
          <w:szCs w:val="19"/>
        </w:rPr>
        <w:t xml:space="preserve">énergie </w:t>
      </w:r>
      <w:r w:rsidR="00C41833" w:rsidRPr="00C41833">
        <w:rPr>
          <w:rFonts w:ascii="Tahoma" w:hAnsi="Tahoma" w:cs="Tahoma"/>
          <w:i/>
          <w:color w:val="301F12"/>
          <w:sz w:val="19"/>
          <w:szCs w:val="19"/>
        </w:rPr>
        <w:t>au service de Dieu dans la Foi.</w:t>
      </w:r>
    </w:p>
    <w:p w:rsidR="00A943E9" w:rsidRDefault="00A943E9" w:rsidP="004A3049">
      <w:pPr>
        <w:pStyle w:val="NormalWeb"/>
        <w:shd w:val="clear" w:color="auto" w:fill="FFFFFF"/>
        <w:spacing w:line="408" w:lineRule="auto"/>
        <w:rPr>
          <w:rFonts w:ascii="Tahoma" w:hAnsi="Tahoma" w:cs="Tahoma"/>
          <w:color w:val="301F12"/>
          <w:sz w:val="19"/>
          <w:szCs w:val="19"/>
        </w:rPr>
      </w:pPr>
    </w:p>
    <w:p w:rsidR="002F42E6" w:rsidRDefault="002F42E6" w:rsidP="004A3049">
      <w:pPr>
        <w:pStyle w:val="NormalWeb"/>
        <w:shd w:val="clear" w:color="auto" w:fill="FFFFFF"/>
        <w:spacing w:line="408" w:lineRule="auto"/>
        <w:rPr>
          <w:rFonts w:ascii="Tahoma" w:hAnsi="Tahoma" w:cs="Tahoma"/>
          <w:color w:val="301F12"/>
          <w:sz w:val="19"/>
          <w:szCs w:val="19"/>
        </w:rPr>
      </w:pPr>
      <w:r>
        <w:rPr>
          <w:rFonts w:ascii="Tahoma" w:hAnsi="Tahoma" w:cs="Tahoma"/>
          <w:color w:val="301F12"/>
          <w:sz w:val="19"/>
          <w:szCs w:val="19"/>
        </w:rPr>
        <w:t>Qui est présent dans ce passage de l’Evangile ?</w:t>
      </w:r>
    </w:p>
    <w:p w:rsidR="002F42E6" w:rsidRDefault="002F42E6" w:rsidP="008A1E6D">
      <w:pPr>
        <w:pStyle w:val="NormalWeb"/>
        <w:shd w:val="clear" w:color="auto" w:fill="FFFFFF"/>
        <w:spacing w:line="408" w:lineRule="auto"/>
        <w:ind w:firstLine="708"/>
        <w:rPr>
          <w:rFonts w:ascii="Tahoma" w:hAnsi="Tahoma" w:cs="Tahoma"/>
          <w:color w:val="301F12"/>
          <w:sz w:val="19"/>
          <w:szCs w:val="19"/>
        </w:rPr>
      </w:pPr>
      <w:r>
        <w:rPr>
          <w:rFonts w:ascii="Tahoma" w:hAnsi="Tahoma" w:cs="Tahoma"/>
          <w:color w:val="301F12"/>
          <w:sz w:val="19"/>
          <w:szCs w:val="19"/>
        </w:rPr>
        <w:t>Jésus et les Apôtres.</w:t>
      </w:r>
    </w:p>
    <w:p w:rsidR="002F42E6" w:rsidRDefault="002F42E6" w:rsidP="004A3049">
      <w:pPr>
        <w:pStyle w:val="NormalWeb"/>
        <w:shd w:val="clear" w:color="auto" w:fill="FFFFFF"/>
        <w:spacing w:line="408" w:lineRule="auto"/>
        <w:rPr>
          <w:rFonts w:ascii="Tahoma" w:hAnsi="Tahoma" w:cs="Tahoma"/>
          <w:color w:val="301F12"/>
          <w:sz w:val="19"/>
          <w:szCs w:val="19"/>
        </w:rPr>
      </w:pPr>
      <w:r>
        <w:rPr>
          <w:rFonts w:ascii="Tahoma" w:hAnsi="Tahoma" w:cs="Tahoma"/>
          <w:color w:val="301F12"/>
          <w:sz w:val="19"/>
          <w:szCs w:val="19"/>
        </w:rPr>
        <w:t>Que font les apôtres ?</w:t>
      </w:r>
    </w:p>
    <w:p w:rsidR="002F42E6" w:rsidRDefault="002F42E6" w:rsidP="008A1E6D">
      <w:pPr>
        <w:pStyle w:val="NormalWeb"/>
        <w:shd w:val="clear" w:color="auto" w:fill="FFFFFF"/>
        <w:spacing w:line="408" w:lineRule="auto"/>
        <w:ind w:firstLine="708"/>
        <w:rPr>
          <w:rFonts w:ascii="Tahoma" w:hAnsi="Tahoma" w:cs="Tahoma"/>
          <w:color w:val="301F12"/>
          <w:sz w:val="19"/>
          <w:szCs w:val="19"/>
        </w:rPr>
      </w:pPr>
      <w:r>
        <w:rPr>
          <w:rFonts w:ascii="Tahoma" w:hAnsi="Tahoma" w:cs="Tahoma"/>
          <w:color w:val="301F12"/>
          <w:sz w:val="19"/>
          <w:szCs w:val="19"/>
        </w:rPr>
        <w:t>Ils dema</w:t>
      </w:r>
      <w:r w:rsidR="003A1A0A">
        <w:rPr>
          <w:rFonts w:ascii="Tahoma" w:hAnsi="Tahoma" w:cs="Tahoma"/>
          <w:color w:val="301F12"/>
          <w:sz w:val="19"/>
          <w:szCs w:val="19"/>
        </w:rPr>
        <w:t>ndent à Jésus d’augmenter leur F</w:t>
      </w:r>
      <w:r>
        <w:rPr>
          <w:rFonts w:ascii="Tahoma" w:hAnsi="Tahoma" w:cs="Tahoma"/>
          <w:color w:val="301F12"/>
          <w:sz w:val="19"/>
          <w:szCs w:val="19"/>
        </w:rPr>
        <w:t>oi.</w:t>
      </w:r>
    </w:p>
    <w:p w:rsidR="002F42E6" w:rsidRDefault="002F42E6" w:rsidP="004A3049">
      <w:pPr>
        <w:pStyle w:val="NormalWeb"/>
        <w:shd w:val="clear" w:color="auto" w:fill="FFFFFF"/>
        <w:spacing w:line="408" w:lineRule="auto"/>
        <w:rPr>
          <w:rFonts w:ascii="Tahoma" w:hAnsi="Tahoma" w:cs="Tahoma"/>
          <w:color w:val="301F12"/>
          <w:sz w:val="19"/>
          <w:szCs w:val="19"/>
        </w:rPr>
      </w:pPr>
      <w:r>
        <w:rPr>
          <w:rFonts w:ascii="Tahoma" w:hAnsi="Tahoma" w:cs="Tahoma"/>
          <w:color w:val="301F12"/>
          <w:sz w:val="19"/>
          <w:szCs w:val="19"/>
        </w:rPr>
        <w:t>Que répond Jésus ?</w:t>
      </w:r>
    </w:p>
    <w:p w:rsidR="002F42E6" w:rsidRDefault="002F42E6" w:rsidP="008A1E6D">
      <w:pPr>
        <w:pStyle w:val="NormalWeb"/>
        <w:shd w:val="clear" w:color="auto" w:fill="FFFFFF"/>
        <w:spacing w:line="408" w:lineRule="auto"/>
        <w:ind w:firstLine="708"/>
        <w:rPr>
          <w:rFonts w:ascii="Tahoma" w:hAnsi="Tahoma" w:cs="Tahoma"/>
          <w:color w:val="301F12"/>
          <w:sz w:val="19"/>
          <w:szCs w:val="19"/>
        </w:rPr>
      </w:pPr>
      <w:r>
        <w:rPr>
          <w:rFonts w:ascii="Tahoma" w:hAnsi="Tahoma" w:cs="Tahoma"/>
          <w:color w:val="301F12"/>
          <w:sz w:val="19"/>
          <w:szCs w:val="19"/>
        </w:rPr>
        <w:t>Il se moque gentiment d’eux, en leur disant qu’ils ont une foi plus petite qu’une toute petite graine de moutarde (comme da</w:t>
      </w:r>
      <w:r w:rsidR="006E387E">
        <w:rPr>
          <w:rFonts w:ascii="Tahoma" w:hAnsi="Tahoma" w:cs="Tahoma"/>
          <w:color w:val="301F12"/>
          <w:sz w:val="19"/>
          <w:szCs w:val="19"/>
        </w:rPr>
        <w:t>ns le pot de moutarde en grain).</w:t>
      </w:r>
    </w:p>
    <w:p w:rsidR="006E387E" w:rsidRDefault="006E387E" w:rsidP="004A3049">
      <w:pPr>
        <w:pStyle w:val="NormalWeb"/>
        <w:shd w:val="clear" w:color="auto" w:fill="FFFFFF"/>
        <w:spacing w:line="408" w:lineRule="auto"/>
        <w:rPr>
          <w:rFonts w:ascii="Tahoma" w:hAnsi="Tahoma" w:cs="Tahoma"/>
          <w:color w:val="301F12"/>
          <w:sz w:val="19"/>
          <w:szCs w:val="19"/>
        </w:rPr>
      </w:pPr>
      <w:r>
        <w:rPr>
          <w:rFonts w:ascii="Tahoma" w:hAnsi="Tahoma" w:cs="Tahoma"/>
          <w:color w:val="301F12"/>
          <w:sz w:val="19"/>
          <w:szCs w:val="19"/>
        </w:rPr>
        <w:t>Qu’arriveraient-ils à faire si leur foi atteignait ne serait-ce que la taille d’une graine de moutarde ?</w:t>
      </w:r>
    </w:p>
    <w:p w:rsidR="006E387E" w:rsidRDefault="006E387E" w:rsidP="001752DB">
      <w:pPr>
        <w:pStyle w:val="NormalWeb"/>
        <w:shd w:val="clear" w:color="auto" w:fill="FFFFFF"/>
        <w:spacing w:before="120" w:line="408" w:lineRule="auto"/>
        <w:ind w:firstLine="708"/>
        <w:rPr>
          <w:rFonts w:ascii="Tahoma" w:hAnsi="Tahoma" w:cs="Tahoma"/>
          <w:color w:val="301F12"/>
          <w:sz w:val="19"/>
          <w:szCs w:val="19"/>
        </w:rPr>
      </w:pPr>
      <w:r>
        <w:rPr>
          <w:rFonts w:ascii="Tahoma" w:hAnsi="Tahoma" w:cs="Tahoma"/>
          <w:color w:val="301F12"/>
          <w:sz w:val="19"/>
          <w:szCs w:val="19"/>
        </w:rPr>
        <w:t xml:space="preserve">Ils réussiraient à obtenir d’un arbre de se déraciner </w:t>
      </w:r>
      <w:r w:rsidR="00C41833">
        <w:rPr>
          <w:rFonts w:ascii="Tahoma" w:hAnsi="Tahoma" w:cs="Tahoma"/>
          <w:color w:val="301F12"/>
          <w:sz w:val="19"/>
          <w:szCs w:val="19"/>
        </w:rPr>
        <w:t xml:space="preserve">lui-même </w:t>
      </w:r>
      <w:r>
        <w:rPr>
          <w:rFonts w:ascii="Tahoma" w:hAnsi="Tahoma" w:cs="Tahoma"/>
          <w:color w:val="301F12"/>
          <w:sz w:val="19"/>
          <w:szCs w:val="19"/>
        </w:rPr>
        <w:t>et d’aller se planter dans la mer !</w:t>
      </w:r>
      <w:r w:rsidR="00A943E9" w:rsidRPr="00A943E9">
        <w:rPr>
          <w:rFonts w:ascii="Tahoma" w:hAnsi="Tahoma" w:cs="Tahoma"/>
          <w:color w:val="301F12"/>
          <w:sz w:val="19"/>
          <w:szCs w:val="19"/>
        </w:rPr>
        <w:t xml:space="preserve"> </w:t>
      </w:r>
      <w:r w:rsidR="00A943E9">
        <w:rPr>
          <w:rFonts w:ascii="Tahoma" w:hAnsi="Tahoma" w:cs="Tahoma"/>
          <w:color w:val="301F12"/>
          <w:sz w:val="19"/>
          <w:szCs w:val="19"/>
        </w:rPr>
        <w:t xml:space="preserve">Dans certaines traductions on </w:t>
      </w:r>
      <w:r w:rsidR="001752DB">
        <w:rPr>
          <w:rFonts w:ascii="Tahoma" w:hAnsi="Tahoma" w:cs="Tahoma"/>
          <w:color w:val="301F12"/>
          <w:sz w:val="19"/>
          <w:szCs w:val="19"/>
        </w:rPr>
        <w:t xml:space="preserve">nous parle d’un sycomore qui </w:t>
      </w:r>
      <w:r w:rsidR="00A943E9">
        <w:rPr>
          <w:rFonts w:ascii="Tahoma" w:hAnsi="Tahoma" w:cs="Tahoma"/>
          <w:color w:val="301F12"/>
          <w:sz w:val="19"/>
          <w:szCs w:val="19"/>
        </w:rPr>
        <w:t>a des racines si importantes qu’elles lui permettent de vivre des siècles !</w:t>
      </w:r>
    </w:p>
    <w:p w:rsidR="006E387E" w:rsidRDefault="006E387E" w:rsidP="004A3049">
      <w:pPr>
        <w:pStyle w:val="NormalWeb"/>
        <w:shd w:val="clear" w:color="auto" w:fill="FFFFFF"/>
        <w:spacing w:line="408" w:lineRule="auto"/>
        <w:rPr>
          <w:rFonts w:ascii="Tahoma" w:hAnsi="Tahoma" w:cs="Tahoma"/>
          <w:color w:val="301F12"/>
          <w:sz w:val="19"/>
          <w:szCs w:val="19"/>
        </w:rPr>
      </w:pPr>
      <w:r>
        <w:rPr>
          <w:rFonts w:ascii="Tahoma" w:hAnsi="Tahoma" w:cs="Tahoma"/>
          <w:color w:val="301F12"/>
          <w:sz w:val="19"/>
          <w:szCs w:val="19"/>
        </w:rPr>
        <w:t xml:space="preserve">Que </w:t>
      </w:r>
      <w:r w:rsidR="00C41833">
        <w:rPr>
          <w:rFonts w:ascii="Tahoma" w:hAnsi="Tahoma" w:cs="Tahoma"/>
          <w:color w:val="301F12"/>
          <w:sz w:val="19"/>
          <w:szCs w:val="19"/>
        </w:rPr>
        <w:t xml:space="preserve">fait </w:t>
      </w:r>
      <w:r>
        <w:rPr>
          <w:rFonts w:ascii="Tahoma" w:hAnsi="Tahoma" w:cs="Tahoma"/>
          <w:color w:val="301F12"/>
          <w:sz w:val="19"/>
          <w:szCs w:val="19"/>
        </w:rPr>
        <w:t>Jésus</w:t>
      </w:r>
      <w:r w:rsidR="00C41833">
        <w:rPr>
          <w:rFonts w:ascii="Tahoma" w:hAnsi="Tahoma" w:cs="Tahoma"/>
          <w:color w:val="301F12"/>
          <w:sz w:val="19"/>
          <w:szCs w:val="19"/>
        </w:rPr>
        <w:t xml:space="preserve"> par la suite</w:t>
      </w:r>
      <w:r>
        <w:rPr>
          <w:rFonts w:ascii="Tahoma" w:hAnsi="Tahoma" w:cs="Tahoma"/>
          <w:color w:val="301F12"/>
          <w:sz w:val="19"/>
          <w:szCs w:val="19"/>
        </w:rPr>
        <w:t> ?</w:t>
      </w:r>
    </w:p>
    <w:p w:rsidR="00C41833" w:rsidRDefault="006E387E" w:rsidP="008A1E6D">
      <w:pPr>
        <w:pStyle w:val="NormalWeb"/>
        <w:shd w:val="clear" w:color="auto" w:fill="FFFFFF"/>
        <w:spacing w:line="408" w:lineRule="auto"/>
        <w:ind w:firstLine="708"/>
        <w:rPr>
          <w:rFonts w:ascii="Tahoma" w:hAnsi="Tahoma" w:cs="Tahoma"/>
          <w:color w:val="301F12"/>
          <w:sz w:val="19"/>
          <w:szCs w:val="19"/>
        </w:rPr>
      </w:pPr>
      <w:r>
        <w:rPr>
          <w:rFonts w:ascii="Tahoma" w:hAnsi="Tahoma" w:cs="Tahoma"/>
          <w:color w:val="301F12"/>
          <w:sz w:val="19"/>
          <w:szCs w:val="19"/>
        </w:rPr>
        <w:t>Il prend une parabole, un</w:t>
      </w:r>
      <w:r w:rsidR="00EC0278">
        <w:rPr>
          <w:rFonts w:ascii="Tahoma" w:hAnsi="Tahoma" w:cs="Tahoma"/>
          <w:color w:val="301F12"/>
          <w:sz w:val="19"/>
          <w:szCs w:val="19"/>
        </w:rPr>
        <w:t>e comparaison</w:t>
      </w:r>
      <w:r>
        <w:rPr>
          <w:rFonts w:ascii="Tahoma" w:hAnsi="Tahoma" w:cs="Tahoma"/>
          <w:color w:val="301F12"/>
          <w:sz w:val="19"/>
          <w:szCs w:val="19"/>
        </w:rPr>
        <w:t xml:space="preserve"> tiré</w:t>
      </w:r>
      <w:r w:rsidR="001752DB">
        <w:rPr>
          <w:rFonts w:ascii="Tahoma" w:hAnsi="Tahoma" w:cs="Tahoma"/>
          <w:color w:val="301F12"/>
          <w:sz w:val="19"/>
          <w:szCs w:val="19"/>
        </w:rPr>
        <w:t>e</w:t>
      </w:r>
      <w:r>
        <w:rPr>
          <w:rFonts w:ascii="Tahoma" w:hAnsi="Tahoma" w:cs="Tahoma"/>
          <w:color w:val="301F12"/>
          <w:sz w:val="19"/>
          <w:szCs w:val="19"/>
        </w:rPr>
        <w:t xml:space="preserve"> du quotidien des apôtres pour les pousser à la réflexion.</w:t>
      </w:r>
      <w:r w:rsidR="008A1E6D">
        <w:rPr>
          <w:rFonts w:ascii="Tahoma" w:hAnsi="Tahoma" w:cs="Tahoma"/>
          <w:color w:val="301F12"/>
          <w:sz w:val="19"/>
          <w:szCs w:val="19"/>
        </w:rPr>
        <w:t xml:space="preserve"> </w:t>
      </w:r>
      <w:r w:rsidR="00C41833">
        <w:rPr>
          <w:rFonts w:ascii="Tahoma" w:hAnsi="Tahoma" w:cs="Tahoma"/>
          <w:color w:val="301F12"/>
          <w:sz w:val="19"/>
          <w:szCs w:val="19"/>
        </w:rPr>
        <w:t>Il prend l’exemple d’un ouvrier revenant des champs, les jambes lasses d’une journée de travail.</w:t>
      </w:r>
    </w:p>
    <w:p w:rsidR="00CF2263" w:rsidRDefault="006E387E" w:rsidP="004A3049">
      <w:pPr>
        <w:pStyle w:val="NormalWeb"/>
        <w:shd w:val="clear" w:color="auto" w:fill="FFFFFF"/>
        <w:spacing w:line="408" w:lineRule="auto"/>
        <w:rPr>
          <w:rFonts w:ascii="Tahoma" w:hAnsi="Tahoma" w:cs="Tahoma"/>
          <w:color w:val="301F12"/>
          <w:sz w:val="19"/>
          <w:szCs w:val="19"/>
        </w:rPr>
      </w:pPr>
      <w:r>
        <w:rPr>
          <w:rFonts w:ascii="Tahoma" w:hAnsi="Tahoma" w:cs="Tahoma"/>
          <w:color w:val="301F12"/>
          <w:sz w:val="19"/>
          <w:szCs w:val="19"/>
        </w:rPr>
        <w:t xml:space="preserve"> </w:t>
      </w:r>
      <w:r w:rsidR="00C41833">
        <w:rPr>
          <w:rFonts w:ascii="Tahoma" w:hAnsi="Tahoma" w:cs="Tahoma"/>
          <w:color w:val="301F12"/>
          <w:sz w:val="19"/>
          <w:szCs w:val="19"/>
        </w:rPr>
        <w:t>Que fait cet ouvrier ? S’ass</w:t>
      </w:r>
      <w:r w:rsidR="00CF2263">
        <w:rPr>
          <w:rFonts w:ascii="Tahoma" w:hAnsi="Tahoma" w:cs="Tahoma"/>
          <w:color w:val="301F12"/>
          <w:sz w:val="19"/>
          <w:szCs w:val="19"/>
        </w:rPr>
        <w:t>ied</w:t>
      </w:r>
      <w:r w:rsidR="00C41833">
        <w:rPr>
          <w:rFonts w:ascii="Tahoma" w:hAnsi="Tahoma" w:cs="Tahoma"/>
          <w:color w:val="301F12"/>
          <w:sz w:val="19"/>
          <w:szCs w:val="19"/>
        </w:rPr>
        <w:t>-il un</w:t>
      </w:r>
      <w:r w:rsidR="00CF2263">
        <w:rPr>
          <w:rFonts w:ascii="Tahoma" w:hAnsi="Tahoma" w:cs="Tahoma"/>
          <w:color w:val="301F12"/>
          <w:sz w:val="19"/>
          <w:szCs w:val="19"/>
        </w:rPr>
        <w:t xml:space="preserve"> instant ? Va-t-il se reposer ? </w:t>
      </w:r>
    </w:p>
    <w:p w:rsidR="00EC0278" w:rsidRDefault="00CF2263" w:rsidP="00EC0278">
      <w:pPr>
        <w:pStyle w:val="NormalWeb"/>
        <w:shd w:val="clear" w:color="auto" w:fill="FFFFFF"/>
        <w:spacing w:line="408" w:lineRule="auto"/>
        <w:ind w:firstLine="708"/>
        <w:rPr>
          <w:rFonts w:ascii="Tahoma" w:hAnsi="Tahoma" w:cs="Tahoma"/>
          <w:color w:val="301F12"/>
          <w:sz w:val="19"/>
          <w:szCs w:val="19"/>
        </w:rPr>
      </w:pPr>
      <w:r>
        <w:rPr>
          <w:rFonts w:ascii="Tahoma" w:hAnsi="Tahoma" w:cs="Tahoma"/>
          <w:color w:val="301F12"/>
          <w:sz w:val="19"/>
          <w:szCs w:val="19"/>
        </w:rPr>
        <w:t>Non, le temps de changer de tablier et le voilà à la cuisine pour préparer le repas de son maître.</w:t>
      </w:r>
      <w:r w:rsidRPr="00CF2263">
        <w:rPr>
          <w:rFonts w:ascii="Tahoma" w:hAnsi="Tahoma" w:cs="Tahoma"/>
          <w:color w:val="301F12"/>
          <w:sz w:val="19"/>
          <w:szCs w:val="19"/>
        </w:rPr>
        <w:t xml:space="preserve"> </w:t>
      </w:r>
      <w:r>
        <w:rPr>
          <w:rFonts w:ascii="Tahoma" w:hAnsi="Tahoma" w:cs="Tahoma"/>
          <w:color w:val="301F12"/>
          <w:sz w:val="19"/>
          <w:szCs w:val="19"/>
        </w:rPr>
        <w:t>Quand on est serviteur, on l’est du matin au soir</w:t>
      </w:r>
      <w:r w:rsidR="00EC0278">
        <w:rPr>
          <w:rFonts w:ascii="Tahoma" w:hAnsi="Tahoma" w:cs="Tahoma"/>
          <w:color w:val="301F12"/>
          <w:sz w:val="19"/>
          <w:szCs w:val="19"/>
        </w:rPr>
        <w:t> !</w:t>
      </w:r>
    </w:p>
    <w:p w:rsidR="002F42E6" w:rsidRDefault="00EC0278" w:rsidP="00EC0278">
      <w:pPr>
        <w:pStyle w:val="NormalWeb"/>
        <w:shd w:val="clear" w:color="auto" w:fill="FFFFFF"/>
        <w:spacing w:line="408" w:lineRule="auto"/>
        <w:rPr>
          <w:rFonts w:ascii="Tahoma" w:hAnsi="Tahoma" w:cs="Tahoma"/>
          <w:color w:val="301F12"/>
          <w:sz w:val="19"/>
          <w:szCs w:val="19"/>
        </w:rPr>
      </w:pPr>
      <w:r>
        <w:rPr>
          <w:rFonts w:ascii="Tahoma" w:hAnsi="Tahoma" w:cs="Tahoma"/>
          <w:color w:val="301F12"/>
          <w:sz w:val="19"/>
          <w:szCs w:val="19"/>
        </w:rPr>
        <w:lastRenderedPageBreak/>
        <w:t>Q</w:t>
      </w:r>
      <w:r w:rsidR="00CF2263">
        <w:rPr>
          <w:rFonts w:ascii="Tahoma" w:hAnsi="Tahoma" w:cs="Tahoma"/>
          <w:color w:val="301F12"/>
          <w:sz w:val="19"/>
          <w:szCs w:val="19"/>
        </w:rPr>
        <w:t>ui est cet ouvrier ? Et son Maître ?</w:t>
      </w:r>
    </w:p>
    <w:p w:rsidR="00CF2263" w:rsidRDefault="00CF2263" w:rsidP="008A1E6D">
      <w:pPr>
        <w:pStyle w:val="NormalWeb"/>
        <w:shd w:val="clear" w:color="auto" w:fill="FFFFFF"/>
        <w:spacing w:line="408" w:lineRule="auto"/>
        <w:ind w:firstLine="708"/>
        <w:rPr>
          <w:rFonts w:ascii="Tahoma" w:hAnsi="Tahoma" w:cs="Tahoma"/>
          <w:color w:val="301F12"/>
          <w:sz w:val="19"/>
          <w:szCs w:val="19"/>
        </w:rPr>
      </w:pPr>
      <w:r>
        <w:rPr>
          <w:rFonts w:ascii="Tahoma" w:hAnsi="Tahoma" w:cs="Tahoma"/>
          <w:color w:val="301F12"/>
          <w:sz w:val="19"/>
          <w:szCs w:val="19"/>
        </w:rPr>
        <w:t>L’ouvrier c’est chacun de nous, au service du Seigneur notre Dieu.</w:t>
      </w:r>
    </w:p>
    <w:p w:rsidR="00F23067" w:rsidRDefault="00F23067" w:rsidP="004A3049">
      <w:pPr>
        <w:pStyle w:val="NormalWeb"/>
        <w:shd w:val="clear" w:color="auto" w:fill="FFFFFF"/>
        <w:spacing w:line="408" w:lineRule="auto"/>
        <w:rPr>
          <w:rFonts w:ascii="Tahoma" w:hAnsi="Tahoma" w:cs="Tahoma"/>
          <w:color w:val="301F12"/>
          <w:sz w:val="19"/>
          <w:szCs w:val="19"/>
        </w:rPr>
      </w:pPr>
      <w:r>
        <w:rPr>
          <w:rFonts w:ascii="Tahoma" w:hAnsi="Tahoma" w:cs="Tahoma"/>
          <w:color w:val="301F12"/>
          <w:sz w:val="19"/>
          <w:szCs w:val="19"/>
        </w:rPr>
        <w:t>Jésus veut-il nous inculquer l’idée d’un Dieu-patron, insensible à la peine que nous prenons pour lui ?</w:t>
      </w:r>
    </w:p>
    <w:p w:rsidR="00F23067" w:rsidRDefault="00F23067" w:rsidP="008A1E6D">
      <w:pPr>
        <w:pStyle w:val="NormalWeb"/>
        <w:shd w:val="clear" w:color="auto" w:fill="FFFFFF"/>
        <w:spacing w:line="408" w:lineRule="auto"/>
        <w:ind w:firstLine="708"/>
        <w:rPr>
          <w:rFonts w:ascii="Tahoma" w:hAnsi="Tahoma" w:cs="Tahoma"/>
          <w:color w:val="301F12"/>
          <w:sz w:val="19"/>
          <w:szCs w:val="19"/>
        </w:rPr>
      </w:pPr>
      <w:r>
        <w:rPr>
          <w:rFonts w:ascii="Tahoma" w:hAnsi="Tahoma" w:cs="Tahoma"/>
          <w:color w:val="301F12"/>
          <w:sz w:val="19"/>
          <w:szCs w:val="19"/>
        </w:rPr>
        <w:t xml:space="preserve">Non, </w:t>
      </w:r>
      <w:r w:rsidR="00EC0278">
        <w:rPr>
          <w:rFonts w:ascii="Tahoma" w:hAnsi="Tahoma" w:cs="Tahoma"/>
          <w:color w:val="301F12"/>
          <w:sz w:val="19"/>
          <w:szCs w:val="19"/>
        </w:rPr>
        <w:t>sûr</w:t>
      </w:r>
      <w:r>
        <w:rPr>
          <w:rFonts w:ascii="Tahoma" w:hAnsi="Tahoma" w:cs="Tahoma"/>
          <w:color w:val="301F12"/>
          <w:sz w:val="19"/>
          <w:szCs w:val="19"/>
        </w:rPr>
        <w:t>ement pas ! Il nous a même montré à plusieurs reprises qu’il comptait bien inverser les rôles.</w:t>
      </w:r>
    </w:p>
    <w:p w:rsidR="00F23067" w:rsidRDefault="00F23067" w:rsidP="004A3049">
      <w:pPr>
        <w:pStyle w:val="NormalWeb"/>
        <w:shd w:val="clear" w:color="auto" w:fill="FFFFFF"/>
        <w:spacing w:line="408" w:lineRule="auto"/>
        <w:rPr>
          <w:rFonts w:ascii="Tahoma" w:hAnsi="Tahoma" w:cs="Tahoma"/>
          <w:color w:val="301F12"/>
          <w:sz w:val="19"/>
          <w:szCs w:val="19"/>
        </w:rPr>
      </w:pPr>
      <w:r>
        <w:rPr>
          <w:rFonts w:ascii="Tahoma" w:hAnsi="Tahoma" w:cs="Tahoma"/>
          <w:color w:val="301F12"/>
          <w:sz w:val="19"/>
          <w:szCs w:val="19"/>
        </w:rPr>
        <w:t>Vous souvenez-vous comment il a servi ses disciples à la veille de mourir ?</w:t>
      </w:r>
    </w:p>
    <w:p w:rsidR="00F23067" w:rsidRDefault="00F23067" w:rsidP="008A1E6D">
      <w:pPr>
        <w:pStyle w:val="NormalWeb"/>
        <w:shd w:val="clear" w:color="auto" w:fill="FFFFFF"/>
        <w:spacing w:line="408" w:lineRule="auto"/>
        <w:ind w:firstLine="708"/>
        <w:rPr>
          <w:rFonts w:ascii="Tahoma" w:hAnsi="Tahoma" w:cs="Tahoma"/>
          <w:color w:val="301F12"/>
          <w:sz w:val="19"/>
          <w:szCs w:val="19"/>
        </w:rPr>
      </w:pPr>
      <w:r>
        <w:rPr>
          <w:rFonts w:ascii="Tahoma" w:hAnsi="Tahoma" w:cs="Tahoma"/>
          <w:color w:val="301F12"/>
          <w:sz w:val="19"/>
          <w:szCs w:val="19"/>
        </w:rPr>
        <w:t>Il est passé parmi eux, avec un linge et un bassin, pour leur laver les pieds.</w:t>
      </w:r>
    </w:p>
    <w:p w:rsidR="00F23067" w:rsidRDefault="00F23067" w:rsidP="004A3049">
      <w:pPr>
        <w:pStyle w:val="NormalWeb"/>
        <w:shd w:val="clear" w:color="auto" w:fill="FFFFFF"/>
        <w:spacing w:line="408" w:lineRule="auto"/>
        <w:rPr>
          <w:rFonts w:ascii="Tahoma" w:hAnsi="Tahoma" w:cs="Tahoma"/>
          <w:color w:val="301F12"/>
          <w:sz w:val="19"/>
          <w:szCs w:val="19"/>
        </w:rPr>
      </w:pPr>
      <w:r>
        <w:rPr>
          <w:rFonts w:ascii="Tahoma" w:hAnsi="Tahoma" w:cs="Tahoma"/>
          <w:color w:val="301F12"/>
          <w:sz w:val="19"/>
          <w:szCs w:val="19"/>
        </w:rPr>
        <w:t>Alors que veut-il nous expliquer ?</w:t>
      </w:r>
    </w:p>
    <w:p w:rsidR="00F23067" w:rsidRDefault="00F23067" w:rsidP="008A1E6D">
      <w:pPr>
        <w:pStyle w:val="NormalWeb"/>
        <w:shd w:val="clear" w:color="auto" w:fill="FFFFFF"/>
        <w:spacing w:line="408" w:lineRule="auto"/>
        <w:ind w:firstLine="708"/>
        <w:rPr>
          <w:rFonts w:ascii="Tahoma" w:hAnsi="Tahoma" w:cs="Tahoma"/>
          <w:color w:val="301F12"/>
          <w:sz w:val="19"/>
          <w:szCs w:val="19"/>
        </w:rPr>
      </w:pPr>
      <w:r>
        <w:rPr>
          <w:rFonts w:ascii="Tahoma" w:hAnsi="Tahoma" w:cs="Tahoma"/>
          <w:color w:val="301F12"/>
          <w:sz w:val="19"/>
          <w:szCs w:val="19"/>
        </w:rPr>
        <w:t>Qu’il faut servir Dieu sans relâche et sans attendre de récompense. Dieu choisira quand et comment récompenser nos efforts.</w:t>
      </w:r>
    </w:p>
    <w:p w:rsidR="00F23067" w:rsidRDefault="00265128" w:rsidP="004A3049">
      <w:pPr>
        <w:pStyle w:val="NormalWeb"/>
        <w:shd w:val="clear" w:color="auto" w:fill="FFFFFF"/>
        <w:spacing w:line="408" w:lineRule="auto"/>
        <w:rPr>
          <w:rFonts w:ascii="Tahoma" w:hAnsi="Tahoma" w:cs="Tahoma"/>
          <w:color w:val="301F12"/>
          <w:sz w:val="19"/>
          <w:szCs w:val="19"/>
        </w:rPr>
      </w:pPr>
      <w:r>
        <w:rPr>
          <w:rFonts w:ascii="Tahoma" w:hAnsi="Tahoma" w:cs="Tahoma"/>
          <w:color w:val="301F12"/>
          <w:sz w:val="19"/>
          <w:szCs w:val="19"/>
        </w:rPr>
        <w:t>Est-ce exigeant ?</w:t>
      </w:r>
    </w:p>
    <w:p w:rsidR="008A1E6D" w:rsidRDefault="00C05C4F" w:rsidP="008A1E6D">
      <w:pPr>
        <w:pStyle w:val="NormalWeb"/>
        <w:shd w:val="clear" w:color="auto" w:fill="FFFFFF"/>
        <w:spacing w:line="408" w:lineRule="auto"/>
        <w:ind w:firstLine="708"/>
        <w:rPr>
          <w:rFonts w:ascii="Tahoma" w:hAnsi="Tahoma" w:cs="Tahoma"/>
          <w:color w:val="301F12"/>
          <w:sz w:val="19"/>
          <w:szCs w:val="19"/>
        </w:rPr>
      </w:pPr>
      <w:r>
        <w:rPr>
          <w:rFonts w:ascii="Tahoma" w:hAnsi="Tahoma" w:cs="Tahoma"/>
          <w:color w:val="301F12"/>
          <w:sz w:val="19"/>
          <w:szCs w:val="19"/>
        </w:rPr>
        <w:t>Oui et non ! C</w:t>
      </w:r>
      <w:r w:rsidR="00265128">
        <w:rPr>
          <w:rFonts w:ascii="Tahoma" w:hAnsi="Tahoma" w:cs="Tahoma"/>
          <w:color w:val="301F12"/>
          <w:sz w:val="19"/>
          <w:szCs w:val="19"/>
        </w:rPr>
        <w:t xml:space="preserve">ela parait exigeant, même insurmontable ! Mais le Seigneur veut nous faire comprendre qu’en réalité tout est question de foi. Tout dépend de la façon dont nous </w:t>
      </w:r>
      <w:r w:rsidR="008A1E6D">
        <w:rPr>
          <w:rFonts w:ascii="Tahoma" w:hAnsi="Tahoma" w:cs="Tahoma"/>
          <w:color w:val="301F12"/>
          <w:sz w:val="19"/>
          <w:szCs w:val="19"/>
        </w:rPr>
        <w:t>décidons de vivre notre vie</w:t>
      </w:r>
      <w:r w:rsidR="00265128">
        <w:rPr>
          <w:rFonts w:ascii="Tahoma" w:hAnsi="Tahoma" w:cs="Tahoma"/>
          <w:color w:val="301F12"/>
          <w:sz w:val="19"/>
          <w:szCs w:val="19"/>
        </w:rPr>
        <w:t>. Si nous considérons cette vie au service de Dieu comme une vie de tâcheron, cela va être compliqué.</w:t>
      </w:r>
      <w:r w:rsidR="008A1E6D">
        <w:rPr>
          <w:rFonts w:ascii="Tahoma" w:hAnsi="Tahoma" w:cs="Tahoma"/>
          <w:color w:val="301F12"/>
          <w:sz w:val="19"/>
          <w:szCs w:val="19"/>
        </w:rPr>
        <w:t xml:space="preserve"> Mais il est aussi possible de donner du sens à ce</w:t>
      </w:r>
      <w:r w:rsidR="001752DB">
        <w:rPr>
          <w:rFonts w:ascii="Tahoma" w:hAnsi="Tahoma" w:cs="Tahoma"/>
          <w:color w:val="301F12"/>
          <w:sz w:val="19"/>
          <w:szCs w:val="19"/>
        </w:rPr>
        <w:t>tte vie au</w:t>
      </w:r>
      <w:r w:rsidR="008A1E6D">
        <w:rPr>
          <w:rFonts w:ascii="Tahoma" w:hAnsi="Tahoma" w:cs="Tahoma"/>
          <w:color w:val="301F12"/>
          <w:sz w:val="19"/>
          <w:szCs w:val="19"/>
        </w:rPr>
        <w:t xml:space="preserve"> service de Dieu. Dans ce cas nous ne manquerons pas de force. Dieu ne nous a pas donné un esprit de crainte et de timidité, mais son Esprit de force et d’amour, pour oser entreprendre et pour persévérer.</w:t>
      </w:r>
    </w:p>
    <w:p w:rsidR="008A1E6D" w:rsidRDefault="008A1E6D" w:rsidP="004A3049">
      <w:pPr>
        <w:pStyle w:val="NormalWeb"/>
        <w:shd w:val="clear" w:color="auto" w:fill="FFFFFF"/>
        <w:spacing w:line="408" w:lineRule="auto"/>
        <w:rPr>
          <w:rFonts w:ascii="Tahoma" w:hAnsi="Tahoma" w:cs="Tahoma"/>
          <w:color w:val="301F12"/>
          <w:sz w:val="19"/>
          <w:szCs w:val="19"/>
        </w:rPr>
      </w:pPr>
      <w:r>
        <w:rPr>
          <w:rFonts w:ascii="Tahoma" w:hAnsi="Tahoma" w:cs="Tahoma"/>
          <w:color w:val="301F12"/>
          <w:sz w:val="19"/>
          <w:szCs w:val="19"/>
        </w:rPr>
        <w:t>Avons-nous autour de nous des exemples de personnes qui servent Dieu sans compter ?</w:t>
      </w:r>
    </w:p>
    <w:p w:rsidR="008A1E6D" w:rsidRDefault="008A1E6D" w:rsidP="00A943E9">
      <w:pPr>
        <w:pStyle w:val="NormalWeb"/>
        <w:shd w:val="clear" w:color="auto" w:fill="FFFFFF"/>
        <w:spacing w:line="408" w:lineRule="auto"/>
        <w:ind w:firstLine="708"/>
        <w:rPr>
          <w:rFonts w:ascii="Tahoma" w:hAnsi="Tahoma" w:cs="Tahoma"/>
          <w:color w:val="301F12"/>
          <w:sz w:val="19"/>
          <w:szCs w:val="19"/>
        </w:rPr>
      </w:pPr>
      <w:r>
        <w:rPr>
          <w:rFonts w:ascii="Tahoma" w:hAnsi="Tahoma" w:cs="Tahoma"/>
          <w:color w:val="301F12"/>
          <w:sz w:val="19"/>
          <w:szCs w:val="19"/>
        </w:rPr>
        <w:t>Nos parents, à travers tout l’amour qu’ils nous donnent sans jamais compter leur temps. Nos profs, nos animateurs</w:t>
      </w:r>
      <w:r w:rsidR="00EC0278">
        <w:rPr>
          <w:rFonts w:ascii="Tahoma" w:hAnsi="Tahoma" w:cs="Tahoma"/>
          <w:color w:val="301F12"/>
          <w:sz w:val="19"/>
          <w:szCs w:val="19"/>
        </w:rPr>
        <w:t>, nos chefs</w:t>
      </w:r>
      <w:r>
        <w:rPr>
          <w:rFonts w:ascii="Tahoma" w:hAnsi="Tahoma" w:cs="Tahoma"/>
          <w:color w:val="301F12"/>
          <w:sz w:val="19"/>
          <w:szCs w:val="19"/>
        </w:rPr>
        <w:t xml:space="preserve"> scout, </w:t>
      </w:r>
      <w:r w:rsidR="00EC0278">
        <w:rPr>
          <w:rFonts w:ascii="Tahoma" w:hAnsi="Tahoma" w:cs="Tahoma"/>
          <w:color w:val="301F12"/>
          <w:sz w:val="19"/>
          <w:szCs w:val="19"/>
        </w:rPr>
        <w:t xml:space="preserve">les catéchistes </w:t>
      </w:r>
      <w:r>
        <w:rPr>
          <w:rFonts w:ascii="Tahoma" w:hAnsi="Tahoma" w:cs="Tahoma"/>
          <w:color w:val="301F12"/>
          <w:sz w:val="19"/>
          <w:szCs w:val="19"/>
        </w:rPr>
        <w:t>…</w:t>
      </w:r>
      <w:r w:rsidR="00A943E9">
        <w:rPr>
          <w:rFonts w:ascii="Tahoma" w:hAnsi="Tahoma" w:cs="Tahoma"/>
          <w:color w:val="301F12"/>
          <w:sz w:val="19"/>
          <w:szCs w:val="19"/>
        </w:rPr>
        <w:t xml:space="preserve"> </w:t>
      </w:r>
      <w:r>
        <w:rPr>
          <w:rFonts w:ascii="Tahoma" w:hAnsi="Tahoma" w:cs="Tahoma"/>
          <w:color w:val="301F12"/>
          <w:sz w:val="19"/>
          <w:szCs w:val="19"/>
        </w:rPr>
        <w:t>Nos prêtres et religieux qui consacrent leur vie au service de la communauté des chrétiens.</w:t>
      </w:r>
      <w:r w:rsidR="001752DB">
        <w:rPr>
          <w:rFonts w:ascii="Tahoma" w:hAnsi="Tahoma" w:cs="Tahoma"/>
          <w:color w:val="301F12"/>
          <w:sz w:val="19"/>
          <w:szCs w:val="19"/>
        </w:rPr>
        <w:t xml:space="preserve"> Sans oublier le Pape François, dont le credo est</w:t>
      </w:r>
      <w:r w:rsidR="00AA46A7">
        <w:rPr>
          <w:rFonts w:ascii="Tahoma" w:hAnsi="Tahoma" w:cs="Tahoma"/>
          <w:color w:val="301F12"/>
          <w:sz w:val="19"/>
          <w:szCs w:val="19"/>
        </w:rPr>
        <w:t xml:space="preserve"> (</w:t>
      </w:r>
      <w:r w:rsidR="001752DB">
        <w:rPr>
          <w:rFonts w:ascii="Tahoma" w:hAnsi="Tahoma" w:cs="Tahoma"/>
          <w:color w:val="301F12"/>
          <w:sz w:val="19"/>
          <w:szCs w:val="19"/>
        </w:rPr>
        <w:t>en tant que Jésuites</w:t>
      </w:r>
      <w:r w:rsidR="00AA46A7">
        <w:rPr>
          <w:rFonts w:ascii="Tahoma" w:hAnsi="Tahoma" w:cs="Tahoma"/>
          <w:color w:val="301F12"/>
          <w:sz w:val="19"/>
          <w:szCs w:val="19"/>
        </w:rPr>
        <w:t>)</w:t>
      </w:r>
      <w:r w:rsidR="001752DB">
        <w:rPr>
          <w:rFonts w:ascii="Tahoma" w:hAnsi="Tahoma" w:cs="Tahoma"/>
          <w:color w:val="301F12"/>
          <w:sz w:val="19"/>
          <w:szCs w:val="19"/>
        </w:rPr>
        <w:t xml:space="preserve"> « En </w:t>
      </w:r>
      <w:proofErr w:type="spellStart"/>
      <w:r w:rsidR="001752DB">
        <w:rPr>
          <w:rFonts w:ascii="Tahoma" w:hAnsi="Tahoma" w:cs="Tahoma"/>
          <w:color w:val="301F12"/>
          <w:sz w:val="19"/>
          <w:szCs w:val="19"/>
        </w:rPr>
        <w:t>todo</w:t>
      </w:r>
      <w:proofErr w:type="spellEnd"/>
      <w:r w:rsidR="001752DB">
        <w:rPr>
          <w:rFonts w:ascii="Tahoma" w:hAnsi="Tahoma" w:cs="Tahoma"/>
          <w:color w:val="301F12"/>
          <w:sz w:val="19"/>
          <w:szCs w:val="19"/>
        </w:rPr>
        <w:t xml:space="preserve"> </w:t>
      </w:r>
      <w:proofErr w:type="spellStart"/>
      <w:r w:rsidR="001752DB">
        <w:rPr>
          <w:rFonts w:ascii="Tahoma" w:hAnsi="Tahoma" w:cs="Tahoma"/>
          <w:color w:val="301F12"/>
          <w:sz w:val="19"/>
          <w:szCs w:val="19"/>
        </w:rPr>
        <w:t>amor</w:t>
      </w:r>
      <w:proofErr w:type="spellEnd"/>
      <w:r w:rsidR="001752DB">
        <w:rPr>
          <w:rFonts w:ascii="Tahoma" w:hAnsi="Tahoma" w:cs="Tahoma"/>
          <w:color w:val="301F12"/>
          <w:sz w:val="19"/>
          <w:szCs w:val="19"/>
        </w:rPr>
        <w:t xml:space="preserve"> y servir » (en toute chose, aimer et servir). </w:t>
      </w:r>
      <w:r w:rsidR="00C05C4F">
        <w:rPr>
          <w:rFonts w:ascii="Tahoma" w:hAnsi="Tahoma" w:cs="Tahoma"/>
          <w:color w:val="301F12"/>
          <w:sz w:val="19"/>
          <w:szCs w:val="19"/>
        </w:rPr>
        <w:t xml:space="preserve">Nous aussi, parfois, </w:t>
      </w:r>
      <w:r w:rsidR="003A1A0A">
        <w:rPr>
          <w:rFonts w:ascii="Tahoma" w:hAnsi="Tahoma" w:cs="Tahoma"/>
          <w:color w:val="301F12"/>
          <w:sz w:val="19"/>
          <w:szCs w:val="19"/>
        </w:rPr>
        <w:t>nous donnons sans compter : de l’affection à nos parents ou encore un coup de main …</w:t>
      </w:r>
    </w:p>
    <w:p w:rsidR="00FF42FE" w:rsidRDefault="00FF42FE" w:rsidP="004A3049">
      <w:pPr>
        <w:pStyle w:val="NormalWeb"/>
        <w:shd w:val="clear" w:color="auto" w:fill="FFFFFF"/>
        <w:spacing w:line="408" w:lineRule="auto"/>
        <w:rPr>
          <w:rFonts w:ascii="Tahoma" w:hAnsi="Tahoma" w:cs="Tahoma"/>
          <w:color w:val="301F12"/>
          <w:sz w:val="19"/>
          <w:szCs w:val="19"/>
        </w:rPr>
      </w:pPr>
      <w:r>
        <w:rPr>
          <w:rFonts w:ascii="Tahoma" w:hAnsi="Tahoma" w:cs="Tahoma"/>
          <w:color w:val="301F12"/>
          <w:sz w:val="19"/>
          <w:szCs w:val="19"/>
        </w:rPr>
        <w:t>Finalement, quel conseil nous don</w:t>
      </w:r>
      <w:r w:rsidR="003A1A0A">
        <w:rPr>
          <w:rFonts w:ascii="Tahoma" w:hAnsi="Tahoma" w:cs="Tahoma"/>
          <w:color w:val="301F12"/>
          <w:sz w:val="19"/>
          <w:szCs w:val="19"/>
        </w:rPr>
        <w:t>ne Jésus pour « augmenter » sa F</w:t>
      </w:r>
      <w:r>
        <w:rPr>
          <w:rFonts w:ascii="Tahoma" w:hAnsi="Tahoma" w:cs="Tahoma"/>
          <w:color w:val="301F12"/>
          <w:sz w:val="19"/>
          <w:szCs w:val="19"/>
        </w:rPr>
        <w:t>oi ?</w:t>
      </w:r>
    </w:p>
    <w:p w:rsidR="004A3049" w:rsidRDefault="00FF42FE" w:rsidP="00A943E9">
      <w:pPr>
        <w:pStyle w:val="NormalWeb"/>
        <w:shd w:val="clear" w:color="auto" w:fill="FFFFFF"/>
        <w:spacing w:line="408" w:lineRule="auto"/>
        <w:ind w:firstLine="708"/>
        <w:rPr>
          <w:rFonts w:ascii="Tahoma" w:hAnsi="Tahoma" w:cs="Tahoma"/>
          <w:color w:val="301F12"/>
          <w:sz w:val="19"/>
          <w:szCs w:val="19"/>
        </w:rPr>
      </w:pPr>
      <w:r>
        <w:rPr>
          <w:rFonts w:ascii="Tahoma" w:hAnsi="Tahoma" w:cs="Tahoma"/>
          <w:color w:val="301F12"/>
          <w:sz w:val="19"/>
          <w:szCs w:val="19"/>
        </w:rPr>
        <w:t>C’est comme au sport</w:t>
      </w:r>
      <w:r w:rsidR="00AA46A7">
        <w:rPr>
          <w:rFonts w:ascii="Tahoma" w:hAnsi="Tahoma" w:cs="Tahoma"/>
          <w:color w:val="301F12"/>
          <w:sz w:val="19"/>
          <w:szCs w:val="19"/>
        </w:rPr>
        <w:t>,</w:t>
      </w:r>
      <w:r>
        <w:rPr>
          <w:rFonts w:ascii="Tahoma" w:hAnsi="Tahoma" w:cs="Tahoma"/>
          <w:color w:val="301F12"/>
          <w:sz w:val="19"/>
          <w:szCs w:val="19"/>
        </w:rPr>
        <w:t xml:space="preserve"> lorsque l’on veut progresser</w:t>
      </w:r>
      <w:r w:rsidR="00F23067">
        <w:rPr>
          <w:rFonts w:ascii="Tahoma" w:hAnsi="Tahoma" w:cs="Tahoma"/>
          <w:color w:val="301F12"/>
          <w:sz w:val="19"/>
          <w:szCs w:val="19"/>
        </w:rPr>
        <w:t xml:space="preserve"> il faut s’entrainer. A</w:t>
      </w:r>
      <w:r>
        <w:rPr>
          <w:rFonts w:ascii="Tahoma" w:hAnsi="Tahoma" w:cs="Tahoma"/>
          <w:color w:val="301F12"/>
          <w:sz w:val="19"/>
          <w:szCs w:val="19"/>
        </w:rPr>
        <w:t xml:space="preserve">ugmenter sa </w:t>
      </w:r>
      <w:r w:rsidR="003A1A0A">
        <w:rPr>
          <w:rFonts w:ascii="Tahoma" w:hAnsi="Tahoma" w:cs="Tahoma"/>
          <w:color w:val="301F12"/>
          <w:sz w:val="19"/>
          <w:szCs w:val="19"/>
        </w:rPr>
        <w:t>F</w:t>
      </w:r>
      <w:bookmarkStart w:id="0" w:name="_GoBack"/>
      <w:bookmarkEnd w:id="0"/>
      <w:r>
        <w:rPr>
          <w:rFonts w:ascii="Tahoma" w:hAnsi="Tahoma" w:cs="Tahoma"/>
          <w:color w:val="301F12"/>
          <w:sz w:val="19"/>
          <w:szCs w:val="19"/>
        </w:rPr>
        <w:t>oi nécessite un entraînement de tous les instants</w:t>
      </w:r>
      <w:r w:rsidR="00F23067">
        <w:rPr>
          <w:rFonts w:ascii="Tahoma" w:hAnsi="Tahoma" w:cs="Tahoma"/>
          <w:color w:val="301F12"/>
          <w:sz w:val="19"/>
          <w:szCs w:val="19"/>
        </w:rPr>
        <w:t xml:space="preserve"> : servir les autres pour servir Dieu. </w:t>
      </w:r>
      <w:r w:rsidR="00AA46A7">
        <w:rPr>
          <w:rFonts w:ascii="Tahoma" w:hAnsi="Tahoma" w:cs="Tahoma"/>
          <w:color w:val="301F12"/>
          <w:sz w:val="19"/>
          <w:szCs w:val="19"/>
        </w:rPr>
        <w:t>Et</w:t>
      </w:r>
      <w:r w:rsidR="00EC0278">
        <w:rPr>
          <w:rFonts w:ascii="Tahoma" w:hAnsi="Tahoma" w:cs="Tahoma"/>
          <w:color w:val="301F12"/>
          <w:sz w:val="19"/>
          <w:szCs w:val="19"/>
        </w:rPr>
        <w:t xml:space="preserve"> s</w:t>
      </w:r>
      <w:r w:rsidR="004A3049">
        <w:rPr>
          <w:rFonts w:ascii="Tahoma" w:hAnsi="Tahoma" w:cs="Tahoma"/>
          <w:color w:val="301F12"/>
          <w:sz w:val="19"/>
          <w:szCs w:val="19"/>
        </w:rPr>
        <w:t>ervir dans la Foi</w:t>
      </w:r>
      <w:r w:rsidR="004A3049">
        <w:rPr>
          <w:rFonts w:ascii="Tahoma" w:hAnsi="Tahoma" w:cs="Tahoma"/>
          <w:color w:val="301F12"/>
          <w:sz w:val="15"/>
          <w:szCs w:val="15"/>
        </w:rPr>
        <w:t> </w:t>
      </w:r>
      <w:r w:rsidR="004A3049">
        <w:rPr>
          <w:rFonts w:ascii="Tahoma" w:hAnsi="Tahoma" w:cs="Tahoma"/>
          <w:color w:val="301F12"/>
          <w:sz w:val="19"/>
          <w:szCs w:val="19"/>
        </w:rPr>
        <w:t>!</w:t>
      </w:r>
    </w:p>
    <w:sectPr w:rsidR="004A3049" w:rsidSect="001752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D49" w:rsidRDefault="00A80D49" w:rsidP="001752DB">
      <w:pPr>
        <w:spacing w:after="0" w:line="240" w:lineRule="auto"/>
      </w:pPr>
      <w:r>
        <w:separator/>
      </w:r>
    </w:p>
  </w:endnote>
  <w:endnote w:type="continuationSeparator" w:id="0">
    <w:p w:rsidR="00A80D49" w:rsidRDefault="00A80D49" w:rsidP="0017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D49" w:rsidRDefault="00A80D49" w:rsidP="001752DB">
      <w:pPr>
        <w:spacing w:after="0" w:line="240" w:lineRule="auto"/>
      </w:pPr>
      <w:r>
        <w:separator/>
      </w:r>
    </w:p>
  </w:footnote>
  <w:footnote w:type="continuationSeparator" w:id="0">
    <w:p w:rsidR="00A80D49" w:rsidRDefault="00A80D49" w:rsidP="00175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049"/>
    <w:rsid w:val="001752DB"/>
    <w:rsid w:val="00265128"/>
    <w:rsid w:val="002F42E6"/>
    <w:rsid w:val="003A1A0A"/>
    <w:rsid w:val="004A3049"/>
    <w:rsid w:val="004E740B"/>
    <w:rsid w:val="006E387E"/>
    <w:rsid w:val="008A1E6D"/>
    <w:rsid w:val="00A80D49"/>
    <w:rsid w:val="00A943E9"/>
    <w:rsid w:val="00AA46A7"/>
    <w:rsid w:val="00AF1F89"/>
    <w:rsid w:val="00C05C4F"/>
    <w:rsid w:val="00C41833"/>
    <w:rsid w:val="00CB6FDE"/>
    <w:rsid w:val="00CF2263"/>
    <w:rsid w:val="00E35F8D"/>
    <w:rsid w:val="00E52FBD"/>
    <w:rsid w:val="00EC0278"/>
    <w:rsid w:val="00F23067"/>
    <w:rsid w:val="00FF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3049"/>
    <w:pPr>
      <w:spacing w:before="300" w:after="150" w:line="240" w:lineRule="auto"/>
      <w:jc w:val="both"/>
    </w:pPr>
    <w:rPr>
      <w:rFonts w:ascii="Times New Roman" w:eastAsia="Times New Roman" w:hAnsi="Times New Roman" w:cs="Times New Roman"/>
      <w:sz w:val="25"/>
      <w:szCs w:val="25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75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52DB"/>
  </w:style>
  <w:style w:type="paragraph" w:styleId="Pieddepage">
    <w:name w:val="footer"/>
    <w:basedOn w:val="Normal"/>
    <w:link w:val="PieddepageCar"/>
    <w:uiPriority w:val="99"/>
    <w:unhideWhenUsed/>
    <w:rsid w:val="00175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5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8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609">
              <w:marLeft w:val="3300"/>
              <w:marRight w:val="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8574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9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polaert</dc:creator>
  <cp:lastModifiedBy>Famille Calmels</cp:lastModifiedBy>
  <cp:revision>2</cp:revision>
  <dcterms:created xsi:type="dcterms:W3CDTF">2016-11-06T13:26:00Z</dcterms:created>
  <dcterms:modified xsi:type="dcterms:W3CDTF">2016-11-06T13:26:00Z</dcterms:modified>
</cp:coreProperties>
</file>